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C709" w14:textId="77777777" w:rsidR="00DE37D7" w:rsidRDefault="00DE37D7" w:rsidP="00DE37D7">
      <w:pPr>
        <w:pStyle w:val="Normal"/>
        <w:adjustRightInd w:val="0"/>
        <w:snapToGrid w:val="0"/>
        <w:ind w:right="72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《中布中會第31屆春季議會─各教會報名表》</w:t>
      </w:r>
    </w:p>
    <w:tbl>
      <w:tblPr>
        <w:tblStyle w:val="TableNormal"/>
        <w:tblW w:w="5104" w:type="pct"/>
        <w:tblInd w:w="-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221"/>
        <w:gridCol w:w="646"/>
        <w:gridCol w:w="722"/>
        <w:gridCol w:w="1240"/>
        <w:gridCol w:w="1337"/>
        <w:gridCol w:w="1207"/>
      </w:tblGrid>
      <w:tr w:rsidR="00DE37D7" w14:paraId="5D835C23" w14:textId="77777777" w:rsidTr="00DE37D7">
        <w:trPr>
          <w:trHeight w:val="397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28398A3" w14:textId="77777777" w:rsidR="00DE37D7" w:rsidRDefault="00DE37D7">
            <w:pPr>
              <w:pStyle w:val="Normal"/>
              <w:adjustRightInd w:val="0"/>
              <w:snapToGrid w:val="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教會名稱：</w:t>
            </w:r>
          </w:p>
        </w:tc>
      </w:tr>
      <w:tr w:rsidR="00DE37D7" w14:paraId="35B52E71" w14:textId="77777777" w:rsidTr="00DE37D7">
        <w:trPr>
          <w:trHeight w:val="397"/>
        </w:trPr>
        <w:tc>
          <w:tcPr>
            <w:tcW w:w="122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728A07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華康細圓體" w:hint="eastAsia"/>
                <w:sz w:val="28"/>
                <w:szCs w:val="28"/>
              </w:rPr>
              <w:t>名</w:t>
            </w:r>
          </w:p>
        </w:tc>
        <w:tc>
          <w:tcPr>
            <w:tcW w:w="724" w:type="pc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25E3D2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</w:tc>
        <w:tc>
          <w:tcPr>
            <w:tcW w:w="383" w:type="pc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A1A862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428" w:type="pc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C5A12E" w14:textId="77777777" w:rsidR="00DE37D7" w:rsidRDefault="00DE37D7">
            <w:pPr>
              <w:pStyle w:val="Normal"/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735" w:type="pc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C51291" w14:textId="77777777" w:rsidR="00DE37D7" w:rsidRDefault="00DE37D7">
            <w:pPr>
              <w:pStyle w:val="Normal"/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93" w:type="pct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608A3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15" w:type="pct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3C662563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住宿需求</w:t>
            </w:r>
          </w:p>
        </w:tc>
      </w:tr>
      <w:tr w:rsidR="00DE37D7" w14:paraId="25494411" w14:textId="77777777" w:rsidTr="00DE37D7">
        <w:trPr>
          <w:trHeight w:val="288"/>
        </w:trPr>
        <w:tc>
          <w:tcPr>
            <w:tcW w:w="1221" w:type="pct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378F9" w14:textId="77777777" w:rsidR="00DE37D7" w:rsidRDefault="00DE37D7">
            <w:pPr>
              <w:pStyle w:val="Normal"/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(漢名)</w:t>
            </w:r>
          </w:p>
          <w:p w14:paraId="2004ACB8" w14:textId="77777777" w:rsidR="00DE37D7" w:rsidRDefault="00DE37D7">
            <w:pPr>
              <w:pStyle w:val="Normal"/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(族名)</w:t>
            </w:r>
          </w:p>
        </w:tc>
        <w:tc>
          <w:tcPr>
            <w:tcW w:w="72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62D487" w14:textId="77777777" w:rsidR="00DE37D7" w:rsidRDefault="00DE37D7">
            <w:pPr>
              <w:pStyle w:val="Normal"/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802D09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8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4CA4FC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35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6234E9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3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D948E8F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72DDB78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□住宿</w:t>
            </w:r>
          </w:p>
        </w:tc>
      </w:tr>
      <w:tr w:rsidR="00DE37D7" w14:paraId="0CC3CD93" w14:textId="77777777" w:rsidTr="00DE37D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4FFDE" w14:textId="77777777" w:rsidR="00DE37D7" w:rsidRDefault="00DE37D7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8AA42" w14:textId="77777777" w:rsidR="00DE37D7" w:rsidRDefault="00DE37D7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8922C" w14:textId="77777777" w:rsidR="00DE37D7" w:rsidRDefault="00DE37D7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C86EA" w14:textId="77777777" w:rsidR="00DE37D7" w:rsidRDefault="00DE37D7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08C30" w14:textId="77777777" w:rsidR="00DE37D7" w:rsidRDefault="00DE37D7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3EC45C" w14:textId="77777777" w:rsidR="00DE37D7" w:rsidRDefault="00DE37D7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2FFDCBB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□不住</w:t>
            </w:r>
          </w:p>
        </w:tc>
      </w:tr>
      <w:tr w:rsidR="00DE37D7" w14:paraId="33538FD7" w14:textId="77777777" w:rsidTr="00DE37D7">
        <w:trPr>
          <w:trHeight w:val="288"/>
        </w:trPr>
        <w:tc>
          <w:tcPr>
            <w:tcW w:w="1221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2397F" w14:textId="77777777" w:rsidR="00DE37D7" w:rsidRDefault="00DE37D7">
            <w:pPr>
              <w:pStyle w:val="Normal"/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(漢名)</w:t>
            </w:r>
          </w:p>
          <w:p w14:paraId="2654A6B6" w14:textId="77777777" w:rsidR="00DE37D7" w:rsidRDefault="00DE37D7">
            <w:pPr>
              <w:pStyle w:val="Normal"/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(族名)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8C6B56" w14:textId="77777777" w:rsidR="00DE37D7" w:rsidRDefault="00DE37D7">
            <w:pPr>
              <w:pStyle w:val="Normal"/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FE8633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6F4911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2D24A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45A34CD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3A88719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□住宿</w:t>
            </w:r>
          </w:p>
        </w:tc>
      </w:tr>
      <w:tr w:rsidR="00DE37D7" w14:paraId="57BF6A07" w14:textId="77777777" w:rsidTr="00DE37D7">
        <w:trPr>
          <w:trHeight w:val="288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20911" w14:textId="77777777" w:rsidR="00DE37D7" w:rsidRDefault="00DE37D7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2A279" w14:textId="77777777" w:rsidR="00DE37D7" w:rsidRDefault="00DE37D7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FD8DE" w14:textId="77777777" w:rsidR="00DE37D7" w:rsidRDefault="00DE37D7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F9F7A" w14:textId="77777777" w:rsidR="00DE37D7" w:rsidRDefault="00DE37D7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5FB90" w14:textId="77777777" w:rsidR="00DE37D7" w:rsidRDefault="00DE37D7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10A0E7" w14:textId="77777777" w:rsidR="00DE37D7" w:rsidRDefault="00DE37D7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CF96C61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□不住</w:t>
            </w:r>
          </w:p>
        </w:tc>
      </w:tr>
    </w:tbl>
    <w:p w14:paraId="65536F80" w14:textId="77777777" w:rsidR="00DE37D7" w:rsidRDefault="00DE37D7" w:rsidP="00DE37D7">
      <w:pPr>
        <w:pStyle w:val="Normal"/>
        <w:adjustRightInd w:val="0"/>
        <w:snapToGrid w:val="0"/>
        <w:ind w:righ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◆ 報名截止日：2024年1月29號(一)以前。</w:t>
      </w:r>
    </w:p>
    <w:p w14:paraId="4CE95CFD" w14:textId="77777777" w:rsidR="00DE37D7" w:rsidRDefault="00DE37D7" w:rsidP="00DE37D7">
      <w:pPr>
        <w:pStyle w:val="Normal"/>
        <w:adjustRightInd w:val="0"/>
        <w:snapToGrid w:val="0"/>
        <w:ind w:righ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</w:p>
    <w:p w14:paraId="2FA1276F" w14:textId="77777777" w:rsidR="00DE37D7" w:rsidRDefault="00DE37D7" w:rsidP="00DE37D7">
      <w:pPr>
        <w:pStyle w:val="Normal"/>
        <w:adjustRightInd w:val="0"/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《中布中會第31屆春季議會─提案表》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E37D7" w14:paraId="4B5BE0C3" w14:textId="77777777" w:rsidTr="00DE37D7">
        <w:trPr>
          <w:trHeight w:val="216"/>
        </w:trPr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98C7" w14:textId="77777777" w:rsidR="00DE37D7" w:rsidRDefault="00DE37D7">
            <w:pPr>
              <w:pStyle w:val="Normal"/>
              <w:adjustRightInd w:val="0"/>
              <w:snapToGrid w:val="0"/>
              <w:ind w:right="720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</w:rPr>
              <w:t>教會/部門/委員會名稱：              小會議長（部長/主委）：</w:t>
            </w:r>
          </w:p>
        </w:tc>
      </w:tr>
      <w:tr w:rsidR="00DE37D7" w14:paraId="2C2C289E" w14:textId="77777777" w:rsidTr="00DE37D7">
        <w:trPr>
          <w:trHeight w:val="1802"/>
        </w:trPr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63D8" w14:textId="77777777" w:rsidR="00DE37D7" w:rsidRDefault="00DE37D7">
            <w:pPr>
              <w:pStyle w:val="Normal"/>
              <w:adjustRightInd w:val="0"/>
              <w:snapToGrid w:val="0"/>
              <w:ind w:right="7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案由：</w:t>
            </w:r>
          </w:p>
          <w:p w14:paraId="5565287D" w14:textId="77777777" w:rsidR="00DE37D7" w:rsidRDefault="00DE37D7">
            <w:pPr>
              <w:pStyle w:val="Normal"/>
              <w:adjustRightInd w:val="0"/>
              <w:snapToGrid w:val="0"/>
              <w:ind w:right="7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24CF2724" w14:textId="77777777" w:rsidR="00DE37D7" w:rsidRDefault="00DE37D7">
            <w:pPr>
              <w:pStyle w:val="Normal"/>
              <w:adjustRightInd w:val="0"/>
              <w:snapToGrid w:val="0"/>
              <w:ind w:right="7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辦法：</w:t>
            </w:r>
          </w:p>
          <w:p w14:paraId="3A1D60DA" w14:textId="77777777" w:rsidR="00DE37D7" w:rsidRDefault="00DE37D7">
            <w:pPr>
              <w:pStyle w:val="Normal"/>
              <w:adjustRightInd w:val="0"/>
              <w:snapToGrid w:val="0"/>
              <w:ind w:right="7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教會（部門/委員會）公印：  </w:t>
            </w:r>
          </w:p>
          <w:p w14:paraId="14195DB2" w14:textId="77777777" w:rsidR="00DE37D7" w:rsidRDefault="00DE37D7">
            <w:pPr>
              <w:pStyle w:val="Normal"/>
              <w:adjustRightInd w:val="0"/>
              <w:snapToGrid w:val="0"/>
              <w:ind w:right="7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提案日期：  年   月   日      </w:t>
            </w:r>
          </w:p>
        </w:tc>
      </w:tr>
    </w:tbl>
    <w:p w14:paraId="351EFCA8" w14:textId="77777777" w:rsidR="00DE37D7" w:rsidRDefault="00DE37D7" w:rsidP="00DE37D7">
      <w:pPr>
        <w:pStyle w:val="Normal"/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◆若教會/部會需提案，請於2024年1月29號以前函文至中委會提案。</w:t>
      </w:r>
    </w:p>
    <w:p w14:paraId="00CF88E9" w14:textId="77777777" w:rsidR="00DE37D7" w:rsidRDefault="00DE37D7" w:rsidP="00DE37D7">
      <w:pPr>
        <w:pStyle w:val="Normal"/>
        <w:adjustRightInd w:val="0"/>
        <w:snapToGrid w:val="0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14:paraId="34C3F7E3" w14:textId="77777777" w:rsidR="00DE37D7" w:rsidRDefault="00DE37D7" w:rsidP="00DE37D7">
      <w:pPr>
        <w:pStyle w:val="Normal"/>
        <w:adjustRightInd w:val="0"/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《中布中會第31屆春季議會─各部會報告表》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E37D7" w14:paraId="6D675DD3" w14:textId="77777777" w:rsidTr="00DE37D7">
        <w:trPr>
          <w:trHeight w:val="3159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D81" w14:textId="77777777" w:rsidR="00DE37D7" w:rsidRDefault="00DE37D7">
            <w:pPr>
              <w:pStyle w:val="Normal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部門(委員會)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>報告者： 　　   部長</w:t>
            </w:r>
          </w:p>
          <w:p w14:paraId="5020B27D" w14:textId="77777777" w:rsidR="00DE37D7" w:rsidRDefault="00DE37D7">
            <w:pPr>
              <w:pStyle w:val="Web2"/>
              <w:adjustRightInd w:val="0"/>
              <w:snapToGrid w:val="0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一、2023年度組織：</w:t>
            </w:r>
          </w:p>
          <w:p w14:paraId="116C47DE" w14:textId="77777777" w:rsidR="00DE37D7" w:rsidRDefault="00DE37D7">
            <w:pPr>
              <w:pStyle w:val="Web2"/>
              <w:adjustRightInd w:val="0"/>
              <w:snapToGrid w:val="0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顧問： </w:t>
            </w:r>
          </w:p>
          <w:p w14:paraId="020DDD0E" w14:textId="77777777" w:rsidR="00DE37D7" w:rsidRDefault="00DE37D7">
            <w:pPr>
              <w:pStyle w:val="Web2"/>
              <w:adjustRightInd w:val="0"/>
              <w:snapToGrid w:val="0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部長： </w:t>
            </w:r>
          </w:p>
          <w:p w14:paraId="68E6078C" w14:textId="77777777" w:rsidR="00DE37D7" w:rsidRDefault="00DE37D7">
            <w:pPr>
              <w:pStyle w:val="Web2"/>
              <w:adjustRightInd w:val="0"/>
              <w:snapToGrid w:val="0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部員：</w:t>
            </w:r>
          </w:p>
          <w:p w14:paraId="5BBC7F2B" w14:textId="77777777" w:rsidR="00DE37D7" w:rsidRDefault="00DE37D7">
            <w:pPr>
              <w:pStyle w:val="Web2"/>
              <w:adjustRightInd w:val="0"/>
              <w:snapToGrid w:val="0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二、2023年(下半年度)事工報告：</w:t>
            </w:r>
          </w:p>
          <w:p w14:paraId="69678862" w14:textId="77777777" w:rsidR="00DE37D7" w:rsidRDefault="00DE37D7">
            <w:pPr>
              <w:pStyle w:val="Web2"/>
              <w:adjustRightInd w:val="0"/>
              <w:snapToGrid w:val="0"/>
              <w:rPr>
                <w:rFonts w:ascii="標楷體" w:eastAsia="標楷體" w:hAnsi="標楷體" w:cs="Arial" w:hint="eastAsia"/>
                <w:sz w:val="24"/>
                <w:szCs w:val="24"/>
              </w:rPr>
            </w:pPr>
          </w:p>
          <w:p w14:paraId="43E809CB" w14:textId="77777777" w:rsidR="00DE37D7" w:rsidRDefault="00DE37D7">
            <w:pPr>
              <w:pStyle w:val="Web2"/>
              <w:adjustRightInd w:val="0"/>
              <w:snapToGrid w:val="0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三、2024年度事工計畫：(若部會無計畫則可不填寫)</w:t>
            </w:r>
          </w:p>
          <w:p w14:paraId="37CC83B1" w14:textId="77777777" w:rsidR="00DE37D7" w:rsidRDefault="00DE37D7">
            <w:pPr>
              <w:pStyle w:val="Web2"/>
              <w:adjustRightInd w:val="0"/>
              <w:snapToGrid w:val="0"/>
              <w:rPr>
                <w:rFonts w:ascii="標楷體" w:eastAsia="標楷體" w:hAnsi="標楷體" w:cs="Arial" w:hint="eastAsia"/>
                <w:sz w:val="24"/>
                <w:szCs w:val="24"/>
              </w:rPr>
            </w:pPr>
          </w:p>
          <w:p w14:paraId="3BE4FA10" w14:textId="77777777" w:rsidR="00DE37D7" w:rsidRDefault="00DE37D7">
            <w:pPr>
              <w:pStyle w:val="Web2"/>
              <w:adjustRightInd w:val="0"/>
              <w:snapToGrid w:val="0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四、2023年度會計報告：</w:t>
            </w:r>
          </w:p>
          <w:tbl>
            <w:tblPr>
              <w:tblStyle w:val="TableNormal"/>
              <w:tblW w:w="8169" w:type="dxa"/>
              <w:tblInd w:w="5" w:type="dxa"/>
              <w:tblCellMar>
                <w:top w:w="41" w:type="dxa"/>
              </w:tblCellMar>
              <w:tblLook w:val="04A0" w:firstRow="1" w:lastRow="0" w:firstColumn="1" w:lastColumn="0" w:noHBand="0" w:noVBand="1"/>
            </w:tblPr>
            <w:tblGrid>
              <w:gridCol w:w="1344"/>
              <w:gridCol w:w="1532"/>
              <w:gridCol w:w="1329"/>
              <w:gridCol w:w="980"/>
              <w:gridCol w:w="1656"/>
              <w:gridCol w:w="1328"/>
            </w:tblGrid>
            <w:tr w:rsidR="00DE37D7" w14:paraId="1BDF62B0" w14:textId="77777777">
              <w:trPr>
                <w:trHeight w:val="152"/>
              </w:trPr>
              <w:tc>
                <w:tcPr>
                  <w:tcW w:w="28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5A0CB4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left="1832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收  入 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BA64DE0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spacing w:after="160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26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14:paraId="46066736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left="1659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支 出 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EB25E7A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spacing w:after="160"/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DE37D7" w14:paraId="76C79EB3" w14:textId="77777777">
              <w:trPr>
                <w:trHeight w:val="152"/>
              </w:trPr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D9B0DC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right="107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科 目 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62C73B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right="11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摘 要 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81FE12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left="89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金 額 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FCD7FF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left="122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科 目 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F73B36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right="109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摘 要 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A75DD5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left="89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金 額 </w:t>
                  </w:r>
                </w:p>
              </w:tc>
            </w:tr>
            <w:tr w:rsidR="00DE37D7" w14:paraId="0625BE26" w14:textId="77777777">
              <w:trPr>
                <w:trHeight w:val="152"/>
              </w:trPr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02FA3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4D06EBB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B34F911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right="348"/>
                    <w:jc w:val="righ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A43C1B1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6A65D7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D1A7F9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right="348"/>
                    <w:jc w:val="right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DE37D7" w14:paraId="2DC2CD7A" w14:textId="77777777">
              <w:trPr>
                <w:trHeight w:val="152"/>
              </w:trPr>
              <w:tc>
                <w:tcPr>
                  <w:tcW w:w="28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FC5E3E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right="111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合   計 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CB85CD5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right="1068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26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CE059C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right="108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合   計 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5BA0E48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right="828"/>
                    <w:jc w:val="right"/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DE37D7" w14:paraId="76F88A4C" w14:textId="77777777">
              <w:trPr>
                <w:trHeight w:val="152"/>
              </w:trPr>
              <w:tc>
                <w:tcPr>
                  <w:tcW w:w="42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519BB0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right="1068"/>
                    <w:jc w:val="right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收支累計對除餘額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6CE64A9" w14:textId="77777777" w:rsidR="00DE37D7" w:rsidRDefault="00DE37D7">
                  <w:pPr>
                    <w:pStyle w:val="Normal"/>
                    <w:widowControl/>
                    <w:adjustRightInd w:val="0"/>
                    <w:snapToGrid w:val="0"/>
                    <w:ind w:right="828"/>
                    <w:jc w:val="distribute"/>
                    <w:rPr>
                      <w:rFonts w:ascii="標楷體" w:eastAsia="標楷體" w:hAnsi="標楷體" w:hint="eastAsia"/>
                    </w:rPr>
                  </w:pPr>
                </w:p>
              </w:tc>
            </w:tr>
          </w:tbl>
          <w:p w14:paraId="37DE7CD2" w14:textId="77777777" w:rsidR="00DE37D7" w:rsidRDefault="00DE37D7">
            <w:pPr>
              <w:pStyle w:val="Web2"/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sz w:val="24"/>
                <w:szCs w:val="24"/>
              </w:rPr>
            </w:pPr>
          </w:p>
        </w:tc>
      </w:tr>
    </w:tbl>
    <w:p w14:paraId="31876A2E" w14:textId="77777777" w:rsidR="00DE37D7" w:rsidRDefault="00DE37D7" w:rsidP="00DE37D7">
      <w:pPr>
        <w:pStyle w:val="Normal"/>
        <w:adjustRightInd w:val="0"/>
        <w:snapToGrid w:val="0"/>
        <w:ind w:righ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◆ 繳交截止日：2024年1月29號(一)以前。</w:t>
      </w:r>
    </w:p>
    <w:p w14:paraId="54BE66A1" w14:textId="77777777" w:rsidR="0068509B" w:rsidRDefault="0068509B"/>
    <w:sectPr w:rsidR="006850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A0"/>
    <w:rsid w:val="0068509B"/>
    <w:rsid w:val="00732CA0"/>
    <w:rsid w:val="00D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64308-F2E5-4B02-845C-47BB387E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7D7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37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Web2">
    <w:name w:val="內文 (Web)2"/>
    <w:basedOn w:val="a"/>
    <w:rsid w:val="00DE37D7"/>
    <w:pPr>
      <w:widowControl/>
      <w:suppressAutoHyphens/>
    </w:pPr>
    <w:rPr>
      <w:rFonts w:ascii="新細明體" w:eastAsia="新細明體" w:hAnsi="新細明體" w:cs="新細明體"/>
      <w:kern w:val="2"/>
      <w:sz w:val="21"/>
      <w:szCs w:val="21"/>
    </w:rPr>
  </w:style>
  <w:style w:type="table" w:customStyle="1" w:styleId="TableNormal">
    <w:name w:val="Table Normal"/>
    <w:semiHidden/>
    <w:rsid w:val="00DE37D7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蜜哪 撒</dc:creator>
  <cp:keywords/>
  <dc:description/>
  <cp:lastModifiedBy>蜜哪 撒</cp:lastModifiedBy>
  <cp:revision>3</cp:revision>
  <dcterms:created xsi:type="dcterms:W3CDTF">2023-12-28T01:26:00Z</dcterms:created>
  <dcterms:modified xsi:type="dcterms:W3CDTF">2023-12-28T01:26:00Z</dcterms:modified>
</cp:coreProperties>
</file>